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11" w:rsidRPr="00B5269E" w:rsidRDefault="006E3711" w:rsidP="006E3711">
      <w:pPr>
        <w:tabs>
          <w:tab w:val="center" w:pos="1985"/>
          <w:tab w:val="center" w:pos="7230"/>
        </w:tabs>
        <w:ind w:right="-1412"/>
        <w:rPr>
          <w:color w:val="000000" w:themeColor="text1"/>
        </w:rPr>
      </w:pPr>
      <w:r>
        <w:rPr>
          <w:color w:val="000000" w:themeColor="text1"/>
        </w:rPr>
        <w:tab/>
      </w:r>
      <w:r w:rsidRPr="00B5269E">
        <w:rPr>
          <w:color w:val="000000" w:themeColor="text1"/>
        </w:rPr>
        <w:t>UBND TP. HỒ CHÍ MINH</w:t>
      </w:r>
      <w:r w:rsidRPr="00B5269E">
        <w:rPr>
          <w:color w:val="000000" w:themeColor="text1"/>
        </w:rPr>
        <w:tab/>
        <w:t>Cộng Hòa Xã Hội Chủ Nghĩa Việt Nam</w:t>
      </w:r>
    </w:p>
    <w:p w:rsidR="006E3711" w:rsidRPr="00B5269E" w:rsidRDefault="006E3711" w:rsidP="006E3711">
      <w:pPr>
        <w:tabs>
          <w:tab w:val="center" w:pos="1985"/>
          <w:tab w:val="center" w:pos="7230"/>
        </w:tabs>
        <w:ind w:right="-1413"/>
        <w:rPr>
          <w:color w:val="000000" w:themeColor="text1"/>
        </w:rPr>
      </w:pPr>
      <w:r>
        <w:rPr>
          <w:color w:val="000000" w:themeColor="text1"/>
        </w:rPr>
        <w:tab/>
      </w:r>
      <w:r w:rsidRPr="00B5269E">
        <w:rPr>
          <w:color w:val="000000" w:themeColor="text1"/>
        </w:rPr>
        <w:t>Trường Cao Đẳng Công Nghệ Thủ Đức</w:t>
      </w:r>
      <w:r w:rsidRPr="00B5269E">
        <w:rPr>
          <w:color w:val="000000" w:themeColor="text1"/>
        </w:rPr>
        <w:tab/>
        <w:t>Độc Lập – Tự Do – Hạnh Phúc</w:t>
      </w:r>
    </w:p>
    <w:p w:rsidR="006E3711" w:rsidRDefault="006E3711" w:rsidP="006E3711">
      <w:pPr>
        <w:pStyle w:val="Heading1"/>
        <w:tabs>
          <w:tab w:val="center" w:pos="2552"/>
        </w:tabs>
        <w:jc w:val="center"/>
        <w:rPr>
          <w:b/>
          <w:color w:val="000000" w:themeColor="text1"/>
          <w:szCs w:val="28"/>
        </w:rPr>
      </w:pPr>
      <w:r w:rsidRPr="00B52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DE182" wp14:editId="56013056">
                <wp:simplePos x="0" y="0"/>
                <wp:positionH relativeFrom="column">
                  <wp:posOffset>716915</wp:posOffset>
                </wp:positionH>
                <wp:positionV relativeFrom="paragraph">
                  <wp:posOffset>20320</wp:posOffset>
                </wp:positionV>
                <wp:extent cx="1076325" cy="0"/>
                <wp:effectExtent l="9525" t="15240" r="952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F44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6.45pt;margin-top:1.6pt;width:8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" strokeweight="1pt"/>
            </w:pict>
          </mc:Fallback>
        </mc:AlternateContent>
      </w:r>
      <w:r w:rsidRPr="00B52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937C3" wp14:editId="433D06EF">
                <wp:simplePos x="0" y="0"/>
                <wp:positionH relativeFrom="column">
                  <wp:posOffset>4088765</wp:posOffset>
                </wp:positionH>
                <wp:positionV relativeFrom="paragraph">
                  <wp:posOffset>20320</wp:posOffset>
                </wp:positionV>
                <wp:extent cx="1076325" cy="0"/>
                <wp:effectExtent l="9525" t="15240" r="9525" b="133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6F4ED" id="Straight Arrow Connector 3" o:spid="_x0000_s1026" type="#_x0000_t32" style="position:absolute;margin-left:321.95pt;margin-top:1.6pt;width:8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" strokeweight="1pt"/>
            </w:pict>
          </mc:Fallback>
        </mc:AlternateContent>
      </w:r>
    </w:p>
    <w:p w:rsidR="00014B76" w:rsidRPr="00AD603B" w:rsidRDefault="00014B76" w:rsidP="00014B76">
      <w:pPr>
        <w:pStyle w:val="Heading1"/>
        <w:jc w:val="center"/>
        <w:rPr>
          <w:b/>
          <w:szCs w:val="28"/>
        </w:rPr>
      </w:pPr>
      <w:r w:rsidRPr="00AD603B">
        <w:rPr>
          <w:b/>
          <w:szCs w:val="28"/>
        </w:rPr>
        <w:t xml:space="preserve">PHIẾU ĐỀ NGHỊ </w:t>
      </w:r>
      <w:r>
        <w:rPr>
          <w:b/>
          <w:szCs w:val="28"/>
        </w:rPr>
        <w:t xml:space="preserve">LẮP ĐẶT, </w:t>
      </w:r>
      <w:r w:rsidRPr="00AD603B">
        <w:rPr>
          <w:b/>
          <w:szCs w:val="28"/>
        </w:rPr>
        <w:t>SỬA CHỮA</w:t>
      </w:r>
    </w:p>
    <w:p w:rsidR="00014B76" w:rsidRPr="00F53091" w:rsidRDefault="00014B76" w:rsidP="00014B76">
      <w:pPr>
        <w:jc w:val="center"/>
      </w:pPr>
      <w:r>
        <w:t>Ngày ……. Tháng …… năm 20….</w:t>
      </w:r>
    </w:p>
    <w:p w:rsidR="00014B76" w:rsidRPr="00F53091" w:rsidRDefault="00014B76" w:rsidP="00014B76">
      <w:pPr>
        <w:tabs>
          <w:tab w:val="left" w:leader="dot" w:pos="10800"/>
        </w:tabs>
        <w:ind w:left="540" w:hanging="540"/>
        <w:jc w:val="both"/>
      </w:pPr>
      <w:r w:rsidRPr="00F53091">
        <w:tab/>
        <w:t xml:space="preserve">- </w:t>
      </w:r>
      <w:r w:rsidRPr="00F53091">
        <w:rPr>
          <w:u w:val="single"/>
        </w:rPr>
        <w:t>Kính gửi</w:t>
      </w:r>
      <w:r w:rsidRPr="00F53091">
        <w:t xml:space="preserve">: </w:t>
      </w:r>
      <w:r>
        <w:t xml:space="preserve">  </w:t>
      </w:r>
      <w:r w:rsidRPr="00F53091">
        <w:t>Hiệu trưởng</w:t>
      </w:r>
    </w:p>
    <w:p w:rsidR="00014B76" w:rsidRPr="00F53091" w:rsidRDefault="00014B76" w:rsidP="00014B76">
      <w:pPr>
        <w:tabs>
          <w:tab w:val="left" w:leader="dot" w:pos="10800"/>
        </w:tabs>
        <w:ind w:left="540" w:hanging="540"/>
        <w:jc w:val="both"/>
      </w:pPr>
      <w:r w:rsidRPr="00F53091">
        <w:tab/>
        <w:t xml:space="preserve">                    Trung tâm Công nghệ Thông tin và Quản lý Cơ sở Dữ liệu</w:t>
      </w:r>
    </w:p>
    <w:p w:rsidR="00014B76" w:rsidRPr="00F53091" w:rsidRDefault="00014B76" w:rsidP="00014B76">
      <w:pPr>
        <w:numPr>
          <w:ilvl w:val="0"/>
          <w:numId w:val="1"/>
        </w:numPr>
        <w:tabs>
          <w:tab w:val="left" w:leader="dot" w:pos="5245"/>
          <w:tab w:val="left" w:leader="dot" w:pos="9639"/>
        </w:tabs>
        <w:spacing w:line="240" w:lineRule="auto"/>
        <w:jc w:val="both"/>
      </w:pPr>
      <w:r w:rsidRPr="00F53091">
        <w:rPr>
          <w:bCs/>
          <w:iCs/>
        </w:rPr>
        <w:t>Tôi tên là:</w:t>
      </w:r>
      <w:r>
        <w:tab/>
      </w:r>
      <w:r w:rsidRPr="00F53091">
        <w:rPr>
          <w:bCs/>
          <w:iCs/>
        </w:rPr>
        <w:t xml:space="preserve">Thuộc bộ phận: </w:t>
      </w:r>
      <w:r>
        <w:tab/>
      </w:r>
    </w:p>
    <w:p w:rsidR="00014B76" w:rsidRPr="00F53091" w:rsidRDefault="00014B76" w:rsidP="00014B76">
      <w:pPr>
        <w:numPr>
          <w:ilvl w:val="0"/>
          <w:numId w:val="1"/>
        </w:numPr>
        <w:tabs>
          <w:tab w:val="left" w:leader="dot" w:pos="9639"/>
          <w:tab w:val="right" w:leader="dot" w:pos="10800"/>
        </w:tabs>
        <w:spacing w:line="240" w:lineRule="auto"/>
        <w:jc w:val="both"/>
        <w:rPr>
          <w:bCs/>
          <w:i/>
        </w:rPr>
      </w:pPr>
      <w:r>
        <w:rPr>
          <w:bCs/>
          <w:iCs/>
        </w:rPr>
        <w:t>Đề nghị lắp đặt,</w:t>
      </w:r>
      <w:r w:rsidRPr="00F53091">
        <w:rPr>
          <w:bCs/>
          <w:iCs/>
        </w:rPr>
        <w:t xml:space="preserve"> sửa chữa: </w:t>
      </w:r>
      <w:r>
        <w:rPr>
          <w:bCs/>
          <w:iCs/>
        </w:rPr>
        <w:tab/>
      </w:r>
    </w:p>
    <w:p w:rsidR="00014B76" w:rsidRPr="00BE0F22" w:rsidRDefault="00014B76" w:rsidP="00014B76">
      <w:pPr>
        <w:numPr>
          <w:ilvl w:val="0"/>
          <w:numId w:val="1"/>
        </w:numPr>
        <w:tabs>
          <w:tab w:val="left" w:leader="dot" w:pos="9639"/>
          <w:tab w:val="right" w:leader="dot" w:pos="10800"/>
        </w:tabs>
        <w:spacing w:line="240" w:lineRule="auto"/>
        <w:jc w:val="both"/>
        <w:rPr>
          <w:bCs/>
          <w:i/>
        </w:rPr>
      </w:pPr>
      <w:r>
        <w:rPr>
          <w:bCs/>
          <w:iCs/>
        </w:rPr>
        <w:t>Lý do</w:t>
      </w:r>
      <w:r w:rsidRPr="00F53091">
        <w:rPr>
          <w:bCs/>
          <w:iCs/>
        </w:rPr>
        <w:t xml:space="preserve">:  </w:t>
      </w:r>
      <w:r>
        <w:rPr>
          <w:bCs/>
          <w:iCs/>
        </w:rPr>
        <w:tab/>
      </w:r>
    </w:p>
    <w:p w:rsidR="00014B76" w:rsidRPr="00F53091" w:rsidRDefault="00014B76" w:rsidP="00014B76">
      <w:pPr>
        <w:numPr>
          <w:ilvl w:val="0"/>
          <w:numId w:val="1"/>
        </w:numPr>
        <w:tabs>
          <w:tab w:val="left" w:leader="dot" w:pos="9639"/>
          <w:tab w:val="right" w:leader="dot" w:pos="10800"/>
        </w:tabs>
        <w:spacing w:line="240" w:lineRule="auto"/>
        <w:jc w:val="both"/>
      </w:pPr>
      <w:r w:rsidRPr="00F53091">
        <w:rPr>
          <w:bCs/>
          <w:iCs/>
        </w:rPr>
        <w:t>Nơi sửa chữa</w:t>
      </w:r>
      <w:r>
        <w:rPr>
          <w:bCs/>
          <w:iCs/>
        </w:rPr>
        <w:t>/ lắp đặt</w:t>
      </w:r>
      <w:r w:rsidRPr="00F53091">
        <w:rPr>
          <w:bCs/>
          <w:iCs/>
        </w:rPr>
        <w:t xml:space="preserve">: </w:t>
      </w:r>
      <w:r>
        <w:rPr>
          <w:bCs/>
          <w:iCs/>
        </w:rPr>
        <w:tab/>
      </w:r>
    </w:p>
    <w:p w:rsidR="00014B76" w:rsidRPr="00F53091" w:rsidRDefault="00014B76" w:rsidP="00014B76">
      <w:pPr>
        <w:tabs>
          <w:tab w:val="right" w:leader="dot" w:pos="10800"/>
        </w:tabs>
        <w:ind w:left="450"/>
        <w:jc w:val="both"/>
        <w:rPr>
          <w:bCs/>
          <w:i/>
        </w:rPr>
      </w:pPr>
    </w:p>
    <w:p w:rsidR="00014B76" w:rsidRPr="00AD603B" w:rsidRDefault="00014B76" w:rsidP="00014B76">
      <w:pPr>
        <w:tabs>
          <w:tab w:val="center" w:pos="3600"/>
          <w:tab w:val="center" w:pos="6480"/>
          <w:tab w:val="center" w:pos="9000"/>
        </w:tabs>
        <w:jc w:val="both"/>
      </w:pPr>
      <w:r w:rsidRPr="00AD603B">
        <w:t>Hiệu trưởng duyệt</w:t>
      </w:r>
      <w:r w:rsidRPr="00AD603B">
        <w:tab/>
        <w:t xml:space="preserve">   </w:t>
      </w:r>
      <w:proofErr w:type="gramStart"/>
      <w:r>
        <w:t>TT</w:t>
      </w:r>
      <w:r w:rsidRPr="00AD603B">
        <w:t>.CNTT</w:t>
      </w:r>
      <w:proofErr w:type="gramEnd"/>
      <w:r w:rsidRPr="00AD603B">
        <w:t xml:space="preserve"> &amp; QLCSDL</w:t>
      </w:r>
      <w:r w:rsidRPr="00AD603B">
        <w:tab/>
        <w:t>Tr</w:t>
      </w:r>
      <w:r w:rsidRPr="00AD603B">
        <w:rPr>
          <w:lang w:val="vi-VN"/>
        </w:rPr>
        <w:t>ưởng bộ phận</w:t>
      </w:r>
      <w:r w:rsidRPr="00AD603B">
        <w:tab/>
        <w:t xml:space="preserve">     Người đề nghị</w:t>
      </w:r>
    </w:p>
    <w:p w:rsidR="00014B76" w:rsidRPr="004530D1" w:rsidRDefault="00014B76" w:rsidP="00014B76">
      <w:pPr>
        <w:tabs>
          <w:tab w:val="center" w:pos="2160"/>
          <w:tab w:val="center" w:pos="7200"/>
        </w:tabs>
      </w:pPr>
    </w:p>
    <w:p w:rsidR="00014B76" w:rsidRPr="004530D1" w:rsidRDefault="00014B76" w:rsidP="00014B76">
      <w:pPr>
        <w:tabs>
          <w:tab w:val="center" w:pos="2160"/>
          <w:tab w:val="center" w:pos="7200"/>
        </w:tabs>
      </w:pPr>
      <w:r w:rsidRPr="004530D1">
        <w:tab/>
      </w:r>
    </w:p>
    <w:p w:rsidR="00014B76" w:rsidRPr="004530D1" w:rsidRDefault="00014B76" w:rsidP="00014B76">
      <w:pPr>
        <w:tabs>
          <w:tab w:val="center" w:pos="2160"/>
          <w:tab w:val="center" w:pos="7200"/>
        </w:tabs>
      </w:pPr>
      <w:r w:rsidRPr="004530D1">
        <w:tab/>
      </w:r>
      <w:r w:rsidRPr="004530D1">
        <w:tab/>
      </w:r>
    </w:p>
    <w:p w:rsidR="00014B76" w:rsidRDefault="00014B76" w:rsidP="00014B76">
      <w:pPr>
        <w:tabs>
          <w:tab w:val="center" w:pos="2160"/>
          <w:tab w:val="center" w:pos="7200"/>
        </w:tabs>
      </w:pPr>
      <w:r>
        <w:tab/>
      </w:r>
    </w:p>
    <w:p w:rsidR="00014B76" w:rsidRPr="002909E9" w:rsidRDefault="00014B76" w:rsidP="00014B76">
      <w:pPr>
        <w:tabs>
          <w:tab w:val="center" w:pos="2160"/>
          <w:tab w:val="center" w:pos="7200"/>
        </w:tabs>
        <w:spacing w:before="0" w:line="240" w:lineRule="auto"/>
        <w:rPr>
          <w:b/>
        </w:rPr>
      </w:pPr>
      <w:r w:rsidRPr="00FE7FCE">
        <w:rPr>
          <w:b/>
        </w:rPr>
        <w:t>Ý kiến của tổ Thiết bị Kỹ thuậ</w:t>
      </w:r>
      <w:r>
        <w:rPr>
          <w:b/>
        </w:rPr>
        <w:t>t</w:t>
      </w:r>
      <w:r w:rsidRPr="00FE7FCE">
        <w:rPr>
          <w:b/>
        </w:rPr>
        <w:t>:</w:t>
      </w:r>
      <w:r w:rsidRPr="00FE7FCE">
        <w:rPr>
          <w:b/>
        </w:rPr>
        <w:tab/>
      </w:r>
      <w:r w:rsidRPr="00FE7FCE">
        <w:rPr>
          <w:b/>
        </w:rPr>
        <w:tab/>
      </w:r>
      <w:r w:rsidRPr="00AD603B">
        <w:tab/>
      </w:r>
      <w:r w:rsidRPr="00AD603B">
        <w:tab/>
      </w:r>
      <w:r w:rsidRPr="00AD603B">
        <w:tab/>
      </w:r>
    </w:p>
    <w:p w:rsidR="00014B76" w:rsidRDefault="00014B76" w:rsidP="00014B76">
      <w:pPr>
        <w:tabs>
          <w:tab w:val="left" w:leader="dot" w:pos="10206"/>
        </w:tabs>
        <w:spacing w:before="0" w:line="240" w:lineRule="auto"/>
      </w:pPr>
      <w:r>
        <w:t xml:space="preserve">         Thiết bị thay thế là:  </w:t>
      </w:r>
      <w:r>
        <w:sym w:font="Wingdings 2" w:char="F0A3"/>
      </w:r>
      <w:r>
        <w:t xml:space="preserve"> Tài sản           </w:t>
      </w:r>
      <w:r>
        <w:sym w:font="Wingdings 2" w:char="F0A3"/>
      </w:r>
      <w:r>
        <w:t xml:space="preserve"> Công cụ dụng cụ </w:t>
      </w:r>
    </w:p>
    <w:p w:rsidR="00014B76" w:rsidRDefault="00014B76" w:rsidP="00014B76">
      <w:pPr>
        <w:tabs>
          <w:tab w:val="left" w:leader="dot" w:pos="10206"/>
        </w:tabs>
        <w:spacing w:before="0" w:line="240" w:lineRule="auto"/>
      </w:pPr>
      <w:r>
        <w:t xml:space="preserve"> </w:t>
      </w:r>
      <w:r w:rsidRPr="00AD603B">
        <w:tab/>
      </w:r>
      <w:r w:rsidRPr="00AD603B">
        <w:tab/>
      </w:r>
      <w:r w:rsidRPr="00AD603B">
        <w:tab/>
      </w:r>
    </w:p>
    <w:p w:rsidR="00014B76" w:rsidRDefault="00014B76" w:rsidP="00014B76">
      <w:pPr>
        <w:tabs>
          <w:tab w:val="left" w:leader="dot" w:pos="10206"/>
        </w:tabs>
        <w:spacing w:before="0" w:line="240" w:lineRule="auto"/>
      </w:pPr>
    </w:p>
    <w:p w:rsidR="00014B76" w:rsidRDefault="00014B76" w:rsidP="00014B76">
      <w:pPr>
        <w:tabs>
          <w:tab w:val="center" w:pos="4770"/>
          <w:tab w:val="center" w:pos="8460"/>
          <w:tab w:val="right" w:pos="10800"/>
        </w:tabs>
        <w:spacing w:line="480" w:lineRule="auto"/>
        <w:ind w:left="360"/>
        <w:jc w:val="both"/>
      </w:pPr>
      <w:r>
        <w:tab/>
      </w:r>
      <w:proofErr w:type="gramStart"/>
      <w:r>
        <w:t>TT</w:t>
      </w:r>
      <w:r w:rsidRPr="00AD603B">
        <w:t>.CNTT</w:t>
      </w:r>
      <w:proofErr w:type="gramEnd"/>
      <w:r w:rsidRPr="00AD603B">
        <w:t xml:space="preserve"> &amp; QLCSDL</w:t>
      </w:r>
      <w:r w:rsidRPr="00AD603B">
        <w:tab/>
        <w:t xml:space="preserve">     </w:t>
      </w:r>
      <w:r>
        <w:t>NV. KỸ THUẬT</w:t>
      </w:r>
    </w:p>
    <w:p w:rsidR="00014B76" w:rsidRPr="00014B76" w:rsidRDefault="00014B76" w:rsidP="00014B76">
      <w:pPr>
        <w:tabs>
          <w:tab w:val="center" w:pos="4770"/>
          <w:tab w:val="center" w:pos="8460"/>
          <w:tab w:val="right" w:pos="10800"/>
        </w:tabs>
        <w:spacing w:before="0" w:line="480" w:lineRule="auto"/>
        <w:jc w:val="both"/>
      </w:pPr>
      <w:r>
        <w:t xml:space="preserve"> </w:t>
      </w:r>
      <w:r>
        <w:rPr>
          <w:b/>
        </w:rPr>
        <w:t>Xác nhận đã hoàn thành lắp đặt/sửa chữ</w:t>
      </w:r>
    </w:p>
    <w:p w:rsidR="00014B76" w:rsidRDefault="00014B76" w:rsidP="00014B76">
      <w:pPr>
        <w:tabs>
          <w:tab w:val="left" w:leader="dot" w:pos="10206"/>
        </w:tabs>
        <w:spacing w:before="0" w:line="240" w:lineRule="auto"/>
      </w:pPr>
      <w:r w:rsidRPr="00AD603B">
        <w:tab/>
      </w:r>
      <w:r w:rsidRPr="00AD603B">
        <w:tab/>
      </w:r>
      <w:r w:rsidRPr="00AD603B">
        <w:tab/>
      </w:r>
    </w:p>
    <w:p w:rsidR="00014B76" w:rsidRDefault="00014B76" w:rsidP="00014B76">
      <w:pPr>
        <w:tabs>
          <w:tab w:val="left" w:leader="dot" w:pos="10206"/>
        </w:tabs>
        <w:spacing w:before="0" w:line="240" w:lineRule="auto"/>
      </w:pPr>
    </w:p>
    <w:p w:rsidR="00014B76" w:rsidRDefault="00014B76" w:rsidP="00B171AC">
      <w:pPr>
        <w:ind w:left="3408" w:hanging="6"/>
        <w:sectPr w:rsidR="00014B76" w:rsidSect="00014B76">
          <w:headerReference w:type="default" r:id="rId7"/>
          <w:footerReference w:type="default" r:id="rId8"/>
          <w:pgSz w:w="11907" w:h="16840" w:code="9"/>
          <w:pgMar w:top="1134" w:right="1134" w:bottom="1134" w:left="1134" w:header="454" w:footer="454" w:gutter="0"/>
          <w:cols w:space="720"/>
          <w:docGrid w:linePitch="360"/>
        </w:sectPr>
      </w:pPr>
      <w:bookmarkStart w:id="0" w:name="_GoBack"/>
      <w:bookmarkEnd w:id="0"/>
      <w:r>
        <w:t>NV. KỸ THUẬT                     ĐẠI DIỆN CÁC ĐƠ</w:t>
      </w:r>
      <w:r w:rsidR="00B171AC">
        <w:t>N  VỊ</w:t>
      </w:r>
    </w:p>
    <w:p w:rsidR="00AD4592" w:rsidRPr="006E3711" w:rsidRDefault="00AD4592" w:rsidP="00014B76">
      <w:pPr>
        <w:tabs>
          <w:tab w:val="left" w:leader="dot" w:pos="10206"/>
        </w:tabs>
        <w:spacing w:line="240" w:lineRule="auto"/>
      </w:pPr>
    </w:p>
    <w:sectPr w:rsidR="00AD4592" w:rsidRPr="006E3711" w:rsidSect="006E3711">
      <w:footerReference w:type="default" r:id="rId9"/>
      <w:pgSz w:w="12240" w:h="15840"/>
      <w:pgMar w:top="90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621" w:rsidRDefault="009F2621" w:rsidP="006E3711">
      <w:pPr>
        <w:spacing w:before="0" w:line="240" w:lineRule="auto"/>
      </w:pPr>
      <w:r>
        <w:separator/>
      </w:r>
    </w:p>
  </w:endnote>
  <w:endnote w:type="continuationSeparator" w:id="0">
    <w:p w:rsidR="009F2621" w:rsidRDefault="009F2621" w:rsidP="006E371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B76" w:rsidRDefault="00014B76" w:rsidP="00FD35C2">
    <w:pPr>
      <w:pStyle w:val="Footer"/>
    </w:pPr>
    <w:r>
      <w:t>TCN-BM1-QT1</w:t>
    </w:r>
  </w:p>
  <w:p w:rsidR="00014B76" w:rsidRPr="00F76714" w:rsidRDefault="00014B76" w:rsidP="00E273E2">
    <w:pPr>
      <w:pStyle w:val="Footer"/>
      <w:tabs>
        <w:tab w:val="clear" w:pos="9360"/>
        <w:tab w:val="right" w:pos="9923"/>
      </w:tabs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711" w:rsidRDefault="006E3711" w:rsidP="006E3711">
    <w:pPr>
      <w:pStyle w:val="Footer"/>
    </w:pPr>
    <w:r>
      <w:t>TCN-BM1-QT3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621" w:rsidRDefault="009F2621" w:rsidP="006E3711">
      <w:pPr>
        <w:spacing w:before="0" w:line="240" w:lineRule="auto"/>
      </w:pPr>
      <w:r>
        <w:separator/>
      </w:r>
    </w:p>
  </w:footnote>
  <w:footnote w:type="continuationSeparator" w:id="0">
    <w:p w:rsidR="009F2621" w:rsidRDefault="009F2621" w:rsidP="006E371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B76" w:rsidRDefault="00014B76" w:rsidP="009244EF">
    <w:pPr>
      <w:pStyle w:val="Header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95002"/>
    <w:multiLevelType w:val="hybridMultilevel"/>
    <w:tmpl w:val="3FFE4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11"/>
    <w:rsid w:val="00014B76"/>
    <w:rsid w:val="006B6DC3"/>
    <w:rsid w:val="006E3711"/>
    <w:rsid w:val="006F6FDC"/>
    <w:rsid w:val="009F2621"/>
    <w:rsid w:val="00AD4592"/>
    <w:rsid w:val="00B171AC"/>
    <w:rsid w:val="00B90D92"/>
    <w:rsid w:val="00E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'"/>
  <w:listSeparator w:val=","/>
  <w14:docId w14:val="23B38FCA"/>
  <w15:chartTrackingRefBased/>
  <w15:docId w15:val="{428565B9-26F3-4D73-A6D1-4988135B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711"/>
    <w:pPr>
      <w:spacing w:before="120" w:after="0" w:line="271" w:lineRule="auto"/>
    </w:pPr>
    <w:rPr>
      <w:rFonts w:ascii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711"/>
    <w:pPr>
      <w:spacing w:before="240" w:after="120"/>
      <w:jc w:val="both"/>
      <w:outlineLvl w:val="0"/>
    </w:pPr>
    <w:rPr>
      <w:rFonts w:eastAsia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711"/>
    <w:rPr>
      <w:rFonts w:ascii="Times New Roman" w:eastAsia="Times New Roman" w:hAnsi="Times New Roman" w:cs="Times New Roman"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E371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711"/>
    <w:rPr>
      <w:rFonts w:ascii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E371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71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itdata2</dc:creator>
  <cp:keywords/>
  <dc:description/>
  <cp:lastModifiedBy>admin</cp:lastModifiedBy>
  <cp:revision>3</cp:revision>
  <dcterms:created xsi:type="dcterms:W3CDTF">2023-12-21T07:15:00Z</dcterms:created>
  <dcterms:modified xsi:type="dcterms:W3CDTF">2024-03-19T00:58:00Z</dcterms:modified>
</cp:coreProperties>
</file>